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8C" w:rsidRPr="00124D95" w:rsidRDefault="0076718C" w:rsidP="000615F3">
      <w:pPr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</w:pPr>
      <w:bookmarkStart w:id="0" w:name="_GoBack"/>
      <w:r w:rsidRPr="00124D9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Monday, 28 October 2013, Day 1</w:t>
      </w:r>
    </w:p>
    <w:p w:rsidR="000615F3" w:rsidRDefault="000615F3" w:rsidP="000615F3">
      <w:pPr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</w:pPr>
    </w:p>
    <w:p w:rsidR="0076718C" w:rsidRPr="00124D95" w:rsidRDefault="0076718C" w:rsidP="000615F3">
      <w:pPr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</w:pPr>
      <w:r w:rsidRPr="00124D9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9:00 - 11:00</w:t>
      </w:r>
    </w:p>
    <w:p w:rsidR="0076718C" w:rsidRPr="0076718C" w:rsidRDefault="0076718C" w:rsidP="000615F3">
      <w:pPr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:rsidR="0076718C" w:rsidRPr="00124D95" w:rsidRDefault="0076718C" w:rsidP="000615F3">
      <w:pPr>
        <w:spacing w:after="30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76718C">
        <w:rPr>
          <w:rFonts w:ascii="Arial" w:eastAsia="Times New Roman" w:hAnsi="Arial" w:cs="Arial"/>
          <w:sz w:val="20"/>
          <w:szCs w:val="20"/>
          <w:lang w:eastAsia="en-GB"/>
        </w:rPr>
        <w:t>SESSION 1 (Plenary): </w:t>
      </w:r>
    </w:p>
    <w:p w:rsidR="0076718C" w:rsidRPr="0076718C" w:rsidRDefault="0076718C" w:rsidP="000615F3">
      <w:pPr>
        <w:spacing w:after="30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76718C">
        <w:rPr>
          <w:rFonts w:ascii="Arial" w:eastAsia="Times New Roman" w:hAnsi="Arial" w:cs="Arial"/>
          <w:sz w:val="20"/>
          <w:szCs w:val="20"/>
          <w:lang w:eastAsia="en-GB"/>
        </w:rPr>
        <w:t xml:space="preserve">Welcome address: (Wits University School of Public Health, South Africa) Statement: </w:t>
      </w:r>
      <w:proofErr w:type="spellStart"/>
      <w:r w:rsidRPr="0076718C">
        <w:rPr>
          <w:rFonts w:ascii="Arial" w:eastAsia="Times New Roman" w:hAnsi="Arial" w:cs="Arial"/>
          <w:sz w:val="20"/>
          <w:szCs w:val="20"/>
          <w:lang w:eastAsia="en-GB"/>
        </w:rPr>
        <w:t>Pali</w:t>
      </w:r>
      <w:proofErr w:type="spellEnd"/>
      <w:r w:rsidRPr="0076718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76718C">
        <w:rPr>
          <w:rFonts w:ascii="Arial" w:eastAsia="Times New Roman" w:hAnsi="Arial" w:cs="Arial"/>
          <w:sz w:val="20"/>
          <w:szCs w:val="20"/>
          <w:lang w:eastAsia="en-GB"/>
        </w:rPr>
        <w:t>Lehohla</w:t>
      </w:r>
      <w:proofErr w:type="spellEnd"/>
      <w:r w:rsidRPr="0076718C">
        <w:rPr>
          <w:rFonts w:ascii="Arial" w:eastAsia="Times New Roman" w:hAnsi="Arial" w:cs="Arial"/>
          <w:sz w:val="20"/>
          <w:szCs w:val="20"/>
          <w:lang w:eastAsia="en-GB"/>
        </w:rPr>
        <w:t xml:space="preserve"> (Statistics South Africa) INDEPTH Board Chair statement: Marcel </w:t>
      </w:r>
      <w:proofErr w:type="gramStart"/>
      <w:r w:rsidRPr="0076718C">
        <w:rPr>
          <w:rFonts w:ascii="Arial" w:eastAsia="Times New Roman" w:hAnsi="Arial" w:cs="Arial"/>
          <w:sz w:val="20"/>
          <w:szCs w:val="20"/>
          <w:lang w:eastAsia="en-GB"/>
        </w:rPr>
        <w:t>Tanner(</w:t>
      </w:r>
      <w:proofErr w:type="gramEnd"/>
      <w:r w:rsidRPr="0076718C">
        <w:rPr>
          <w:rFonts w:ascii="Arial" w:eastAsia="Times New Roman" w:hAnsi="Arial" w:cs="Arial"/>
          <w:sz w:val="20"/>
          <w:szCs w:val="20"/>
          <w:lang w:eastAsia="en-GB"/>
        </w:rPr>
        <w:t xml:space="preserve">Swiss Tropical and Public Health Institute, Switzerland) Keynote speaker: Adam Habib (Vice-Chancellor, Wits University, South Africa) Highlights of HDSS work in South Africa (Africa Centre, Agincourt and </w:t>
      </w:r>
      <w:proofErr w:type="spellStart"/>
      <w:r w:rsidRPr="0076718C">
        <w:rPr>
          <w:rFonts w:ascii="Arial" w:eastAsia="Times New Roman" w:hAnsi="Arial" w:cs="Arial"/>
          <w:sz w:val="20"/>
          <w:szCs w:val="20"/>
          <w:lang w:eastAsia="en-GB"/>
        </w:rPr>
        <w:t>Dikgale</w:t>
      </w:r>
      <w:proofErr w:type="spellEnd"/>
      <w:r w:rsidRPr="0076718C">
        <w:rPr>
          <w:rFonts w:ascii="Arial" w:eastAsia="Times New Roman" w:hAnsi="Arial" w:cs="Arial"/>
          <w:sz w:val="20"/>
          <w:szCs w:val="20"/>
          <w:lang w:eastAsia="en-GB"/>
        </w:rPr>
        <w:t>):</w:t>
      </w:r>
      <w:r w:rsidRPr="0076718C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Kathleen Kahn (Agincourt, South Africa) INDEPTH Executive Director: Vision statement - Osman </w:t>
      </w:r>
      <w:proofErr w:type="spellStart"/>
      <w:r w:rsidRPr="0076718C">
        <w:rPr>
          <w:rFonts w:ascii="Arial" w:eastAsia="Times New Roman" w:hAnsi="Arial" w:cs="Arial"/>
          <w:sz w:val="20"/>
          <w:szCs w:val="20"/>
          <w:lang w:eastAsia="en-GB"/>
        </w:rPr>
        <w:t>Sankoh</w:t>
      </w:r>
      <w:proofErr w:type="spellEnd"/>
      <w:r w:rsidRPr="0076718C">
        <w:rPr>
          <w:rFonts w:ascii="Arial" w:eastAsia="Times New Roman" w:hAnsi="Arial" w:cs="Arial"/>
          <w:sz w:val="20"/>
          <w:szCs w:val="20"/>
          <w:lang w:eastAsia="en-GB"/>
        </w:rPr>
        <w:t xml:space="preserve"> (INDEPTH)  </w:t>
      </w:r>
    </w:p>
    <w:p w:rsidR="0076718C" w:rsidRPr="00124D95" w:rsidRDefault="0076718C" w:rsidP="000615F3">
      <w:pPr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</w:pPr>
      <w:r w:rsidRPr="00124D9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11:30 - 13:00</w:t>
      </w:r>
    </w:p>
    <w:p w:rsidR="0076718C" w:rsidRPr="00124D95" w:rsidRDefault="0076718C" w:rsidP="000615F3">
      <w:pPr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</w:pPr>
    </w:p>
    <w:p w:rsidR="0076718C" w:rsidRPr="00124D95" w:rsidRDefault="0076718C" w:rsidP="000615F3">
      <w:pPr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76718C">
        <w:rPr>
          <w:rFonts w:ascii="Arial" w:eastAsia="Times New Roman" w:hAnsi="Arial" w:cs="Arial"/>
          <w:sz w:val="20"/>
          <w:szCs w:val="20"/>
          <w:lang w:eastAsia="en-GB"/>
        </w:rPr>
        <w:t>SESSION 2 PLENARY: PROFILING CRITICAL INDEPTH PROJECTS I</w:t>
      </w:r>
    </w:p>
    <w:p w:rsidR="0076718C" w:rsidRPr="0076718C" w:rsidRDefault="0076718C" w:rsidP="000615F3">
      <w:pPr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:rsidR="0076718C" w:rsidRPr="00124D95" w:rsidRDefault="0076718C" w:rsidP="000615F3">
      <w:pPr>
        <w:pStyle w:val="ListParagraph"/>
        <w:numPr>
          <w:ilvl w:val="0"/>
          <w:numId w:val="5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Welcome and introductions: Chair - Fred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Binka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(University of Allied Sciences, Ghana)</w:t>
      </w:r>
    </w:p>
    <w:p w:rsidR="0076718C" w:rsidRPr="00124D95" w:rsidRDefault="0076718C" w:rsidP="000615F3">
      <w:pPr>
        <w:pStyle w:val="ListParagraph"/>
        <w:numPr>
          <w:ilvl w:val="0"/>
          <w:numId w:val="5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1: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Newborn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Health - Peter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Waiswa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Iganga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>/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Mayuge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>, Uganda)</w:t>
      </w:r>
    </w:p>
    <w:p w:rsidR="0076718C" w:rsidRPr="00124D95" w:rsidRDefault="0076718C" w:rsidP="000615F3">
      <w:pPr>
        <w:pStyle w:val="ListParagraph"/>
        <w:numPr>
          <w:ilvl w:val="0"/>
          <w:numId w:val="5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2: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Optimunize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 - Peter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Aaby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Bandim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>, Guinea Bissau)</w:t>
      </w:r>
    </w:p>
    <w:p w:rsidR="0076718C" w:rsidRPr="00124D95" w:rsidRDefault="0076718C" w:rsidP="000615F3">
      <w:pPr>
        <w:pStyle w:val="ListParagraph"/>
        <w:numPr>
          <w:ilvl w:val="0"/>
          <w:numId w:val="5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3: Malaria attributable mortality -Seth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Owusu-Agyei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Kintampo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>, Ghana)</w:t>
      </w:r>
    </w:p>
    <w:p w:rsidR="0076718C" w:rsidRPr="00124D95" w:rsidRDefault="0076718C" w:rsidP="000615F3">
      <w:pPr>
        <w:pStyle w:val="ListParagraph"/>
        <w:numPr>
          <w:ilvl w:val="0"/>
          <w:numId w:val="5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4: Adult Health and Ageing - Stephen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Tollman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(Agincourt, South Africa)</w:t>
      </w:r>
    </w:p>
    <w:p w:rsidR="0076718C" w:rsidRPr="00124D95" w:rsidRDefault="0076718C" w:rsidP="000615F3">
      <w:pPr>
        <w:pStyle w:val="ListParagraph"/>
        <w:numPr>
          <w:ilvl w:val="0"/>
          <w:numId w:val="5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5: INDEPTH Cause of Death - Peter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Byass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Umeå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Centre for Global Health Research, Sweden)</w:t>
      </w:r>
    </w:p>
    <w:p w:rsidR="0076718C" w:rsidRPr="00124D95" w:rsidRDefault="0076718C" w:rsidP="000615F3">
      <w:pPr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</w:pPr>
      <w:r w:rsidRPr="00124D9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14:00 - 16:00</w:t>
      </w:r>
    </w:p>
    <w:p w:rsidR="0076718C" w:rsidRPr="00124D95" w:rsidRDefault="0076718C" w:rsidP="000615F3">
      <w:pPr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</w:pPr>
    </w:p>
    <w:p w:rsidR="0076718C" w:rsidRPr="00124D95" w:rsidRDefault="0076718C" w:rsidP="000615F3">
      <w:pPr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76718C">
        <w:rPr>
          <w:rFonts w:ascii="Arial" w:eastAsia="Times New Roman" w:hAnsi="Arial" w:cs="Arial"/>
          <w:sz w:val="20"/>
          <w:szCs w:val="20"/>
          <w:lang w:eastAsia="en-GB"/>
        </w:rPr>
        <w:t>SESSION 3 PLENARY: PROFILING CRITICAL INDEPTH PROJECTS II </w:t>
      </w:r>
    </w:p>
    <w:p w:rsidR="0076718C" w:rsidRPr="0076718C" w:rsidRDefault="0076718C" w:rsidP="000615F3">
      <w:pPr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:rsidR="0076718C" w:rsidRPr="00124D95" w:rsidRDefault="0076718C" w:rsidP="000615F3">
      <w:pPr>
        <w:pStyle w:val="ListParagraph"/>
        <w:numPr>
          <w:ilvl w:val="0"/>
          <w:numId w:val="6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>Welcome and introductions: Chair - Marcel Tanner (Swiss Tropical and Public Health Institute, Switzerland)</w:t>
      </w:r>
    </w:p>
    <w:p w:rsidR="0076718C" w:rsidRPr="00124D95" w:rsidRDefault="0076718C" w:rsidP="000615F3">
      <w:pPr>
        <w:pStyle w:val="ListParagraph"/>
        <w:numPr>
          <w:ilvl w:val="0"/>
          <w:numId w:val="6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1: The INDEPTH Effectiveness and Safety Studies of Anti- malarial Drugs in Africa (INESS) - Fred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Binka</w:t>
      </w:r>
      <w:proofErr w:type="spellEnd"/>
    </w:p>
    <w:p w:rsidR="0076718C" w:rsidRPr="00124D95" w:rsidRDefault="0076718C" w:rsidP="000615F3">
      <w:pPr>
        <w:pStyle w:val="ListParagraph"/>
        <w:numPr>
          <w:ilvl w:val="0"/>
          <w:numId w:val="6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2: Africa Wits-INDEPTH partnership for the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GENomic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study of body composition and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Cardiometabolic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risk (AWI-Gen) - Michele Ramsay (Wits University, South Africa)</w:t>
      </w:r>
    </w:p>
    <w:p w:rsidR="0076718C" w:rsidRPr="00124D95" w:rsidRDefault="0076718C" w:rsidP="000615F3">
      <w:pPr>
        <w:pStyle w:val="ListParagraph"/>
        <w:numPr>
          <w:ilvl w:val="0"/>
          <w:numId w:val="6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3: INDEPTH Universal Health Coverage - Philip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Dalinjong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Navrongo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, Ghana) Nguyen T.K.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Chuc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Filabavi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>, Vietnam)</w:t>
      </w:r>
    </w:p>
    <w:p w:rsidR="0076718C" w:rsidRPr="00124D95" w:rsidRDefault="0076718C" w:rsidP="000615F3">
      <w:pPr>
        <w:pStyle w:val="ListParagraph"/>
        <w:numPr>
          <w:ilvl w:val="0"/>
          <w:numId w:val="6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>Presentation 4: Migration, Urbanisation and Health - Mark Collinson (Agincourt , South Africa)</w:t>
      </w:r>
    </w:p>
    <w:p w:rsidR="0076718C" w:rsidRPr="00124D95" w:rsidRDefault="0076718C" w:rsidP="000615F3">
      <w:pPr>
        <w:pStyle w:val="ListParagraph"/>
        <w:numPr>
          <w:ilvl w:val="0"/>
          <w:numId w:val="6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5: Public Health Capacity - Tobias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Chirwa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(Wits, South Africa)</w:t>
      </w:r>
    </w:p>
    <w:p w:rsidR="0076718C" w:rsidRPr="00124D95" w:rsidRDefault="0076718C" w:rsidP="000615F3">
      <w:pPr>
        <w:pStyle w:val="ListParagraph"/>
        <w:numPr>
          <w:ilvl w:val="0"/>
          <w:numId w:val="6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6: INDEPTH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iSHARE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2/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INDEPTHStats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 - Kobus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Herbst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(Africa Centre, South Africa) Sanjay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Juvekar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Vadu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, India) Martin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Bangha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(INDEPTH)</w:t>
      </w:r>
    </w:p>
    <w:p w:rsidR="0076718C" w:rsidRPr="0076718C" w:rsidRDefault="0076718C" w:rsidP="000615F3">
      <w:pPr>
        <w:spacing w:after="30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76718C">
        <w:rPr>
          <w:rFonts w:ascii="Arial" w:eastAsia="Times New Roman" w:hAnsi="Arial" w:cs="Arial"/>
          <w:sz w:val="20"/>
          <w:szCs w:val="20"/>
          <w:lang w:eastAsia="en-GB"/>
        </w:rPr>
        <w:t xml:space="preserve">SESSION 4: PARALLEL A &amp; B SESSION 4 </w:t>
      </w:r>
      <w:proofErr w:type="gramStart"/>
      <w:r w:rsidRPr="0076718C">
        <w:rPr>
          <w:rFonts w:ascii="Arial" w:eastAsia="Times New Roman" w:hAnsi="Arial" w:cs="Arial"/>
          <w:sz w:val="20"/>
          <w:szCs w:val="20"/>
          <w:lang w:eastAsia="en-GB"/>
        </w:rPr>
        <w:t>A :</w:t>
      </w:r>
      <w:proofErr w:type="gramEnd"/>
      <w:r w:rsidRPr="0076718C">
        <w:rPr>
          <w:rFonts w:ascii="Arial" w:eastAsia="Times New Roman" w:hAnsi="Arial" w:cs="Arial"/>
          <w:sz w:val="20"/>
          <w:szCs w:val="20"/>
          <w:lang w:eastAsia="en-GB"/>
        </w:rPr>
        <w:t xml:space="preserve"> INDEPTH FINDINGS ON CAUSE-SPECIFIC MORTALITY </w:t>
      </w:r>
    </w:p>
    <w:p w:rsidR="0076718C" w:rsidRPr="00124D95" w:rsidRDefault="0076718C" w:rsidP="000615F3">
      <w:pPr>
        <w:pStyle w:val="ListParagraph"/>
        <w:numPr>
          <w:ilvl w:val="0"/>
          <w:numId w:val="7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Welcome and introductions: Chair -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Superat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Phuanukoonnon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Wosera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>, Papua New Guinea)</w:t>
      </w:r>
    </w:p>
    <w:p w:rsidR="0076718C" w:rsidRPr="00124D95" w:rsidRDefault="0076718C" w:rsidP="000615F3">
      <w:pPr>
        <w:pStyle w:val="ListParagraph"/>
        <w:numPr>
          <w:ilvl w:val="0"/>
          <w:numId w:val="7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>Presentation 1: Causes of Death in INDEPTH Health and Demographic Surveillance System Centres in Africa-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Abdouramane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Soura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(Ouagadougou, Burkina Faso)</w:t>
      </w:r>
    </w:p>
    <w:p w:rsidR="0076718C" w:rsidRPr="00124D95" w:rsidRDefault="0076718C" w:rsidP="000615F3">
      <w:pPr>
        <w:pStyle w:val="ListParagraph"/>
        <w:numPr>
          <w:ilvl w:val="0"/>
          <w:numId w:val="7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>Presentation 2: Causes of Death in INDEPTH Health and Demographic Surveillance System Centres in Asia- Sanjay Rai (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Ballabgarh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>, India)</w:t>
      </w:r>
    </w:p>
    <w:p w:rsidR="0076718C" w:rsidRPr="00124D95" w:rsidRDefault="0076718C" w:rsidP="000615F3">
      <w:pPr>
        <w:pStyle w:val="ListParagraph"/>
        <w:numPr>
          <w:ilvl w:val="0"/>
          <w:numId w:val="7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3: INDEPTH cause of death data for tracking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Millenium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Development Goals-Martin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Bangha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(INDEPTH Secretariat)</w:t>
      </w:r>
    </w:p>
    <w:p w:rsidR="0076718C" w:rsidRPr="00124D95" w:rsidRDefault="0076718C" w:rsidP="000615F3">
      <w:pPr>
        <w:pStyle w:val="ListParagraph"/>
        <w:numPr>
          <w:ilvl w:val="0"/>
          <w:numId w:val="7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lastRenderedPageBreak/>
        <w:t>Presentation 4: AIDS mortality using INDEPTH data and other sources (Africa Centre, South Africa)</w:t>
      </w:r>
    </w:p>
    <w:p w:rsidR="0076718C" w:rsidRPr="00124D95" w:rsidRDefault="0076718C" w:rsidP="000615F3">
      <w:pPr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</w:pPr>
      <w:r w:rsidRPr="00124D9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16:30 - 18:00</w:t>
      </w:r>
    </w:p>
    <w:p w:rsidR="0076718C" w:rsidRPr="0076718C" w:rsidRDefault="0076718C" w:rsidP="000615F3">
      <w:pPr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:rsidR="0076718C" w:rsidRPr="0076718C" w:rsidRDefault="0076718C" w:rsidP="000615F3">
      <w:pPr>
        <w:spacing w:after="30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76718C">
        <w:rPr>
          <w:rFonts w:ascii="Arial" w:eastAsia="Times New Roman" w:hAnsi="Arial" w:cs="Arial"/>
          <w:sz w:val="20"/>
          <w:szCs w:val="20"/>
          <w:lang w:eastAsia="en-GB"/>
        </w:rPr>
        <w:t xml:space="preserve">SESSION 4 </w:t>
      </w:r>
      <w:proofErr w:type="gramStart"/>
      <w:r w:rsidRPr="0076718C">
        <w:rPr>
          <w:rFonts w:ascii="Arial" w:eastAsia="Times New Roman" w:hAnsi="Arial" w:cs="Arial"/>
          <w:sz w:val="20"/>
          <w:szCs w:val="20"/>
          <w:lang w:eastAsia="en-GB"/>
        </w:rPr>
        <w:t>B :</w:t>
      </w:r>
      <w:proofErr w:type="gramEnd"/>
      <w:r w:rsidRPr="0076718C">
        <w:rPr>
          <w:rFonts w:ascii="Arial" w:eastAsia="Times New Roman" w:hAnsi="Arial" w:cs="Arial"/>
          <w:sz w:val="20"/>
          <w:szCs w:val="20"/>
          <w:lang w:eastAsia="en-GB"/>
        </w:rPr>
        <w:t xml:space="preserve"> ROLE OF HDSS IN STRENGTHENING LINKAGES BETWEEN HEALTH INFORMATION SYSTEMS AND HEALTH RESEARCH SYSTEMS: Venue: Lecture Room 1 </w:t>
      </w:r>
    </w:p>
    <w:p w:rsidR="0076718C" w:rsidRPr="00124D95" w:rsidRDefault="0076718C" w:rsidP="000615F3">
      <w:pPr>
        <w:pStyle w:val="ListParagraph"/>
        <w:numPr>
          <w:ilvl w:val="0"/>
          <w:numId w:val="8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Welcome and introductions: Chair - Frank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Odhiambo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(Kisumu, Kenya)</w:t>
      </w:r>
    </w:p>
    <w:p w:rsidR="0076718C" w:rsidRPr="00124D95" w:rsidRDefault="0076718C" w:rsidP="000615F3">
      <w:pPr>
        <w:pStyle w:val="ListParagraph"/>
        <w:numPr>
          <w:ilvl w:val="0"/>
          <w:numId w:val="8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1: Comparison between longitudinal and census data in accessing population size and child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mortality:experience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from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Kemri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/CDC HDSS -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Nyaguara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Amek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(Kisumu, Kenya)</w:t>
      </w:r>
    </w:p>
    <w:p w:rsidR="0076718C" w:rsidRPr="00124D95" w:rsidRDefault="0076718C" w:rsidP="000615F3">
      <w:pPr>
        <w:pStyle w:val="ListParagraph"/>
        <w:numPr>
          <w:ilvl w:val="0"/>
          <w:numId w:val="8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2: Levels and causes of adult mortality in The Gambia -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Momodou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Jasseh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Farafenni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>, The Gambia)</w:t>
      </w:r>
    </w:p>
    <w:p w:rsidR="0076718C" w:rsidRPr="00124D95" w:rsidRDefault="0076718C" w:rsidP="000615F3">
      <w:pPr>
        <w:pStyle w:val="ListParagraph"/>
        <w:numPr>
          <w:ilvl w:val="0"/>
          <w:numId w:val="8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3: Linking HDSS mortality data with vital registration data - lessons learned from Agincourt, South Africa -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Chodziwadziwa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Whiteson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Kabudula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(Agincourt, South Africa)</w:t>
      </w:r>
    </w:p>
    <w:p w:rsidR="0076718C" w:rsidRPr="00124D95" w:rsidRDefault="0076718C" w:rsidP="000615F3">
      <w:pPr>
        <w:pStyle w:val="ListParagraph"/>
        <w:numPr>
          <w:ilvl w:val="0"/>
          <w:numId w:val="8"/>
        </w:numPr>
        <w:spacing w:after="18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Presentation 4: A cross-site comparison of maternal deaths using Kenya National Census and HDSS data - George 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Mochamah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Pr="00124D95">
        <w:rPr>
          <w:rFonts w:ascii="Arial" w:eastAsia="Times New Roman" w:hAnsi="Arial" w:cs="Arial"/>
          <w:sz w:val="20"/>
          <w:szCs w:val="20"/>
          <w:lang w:eastAsia="en-GB"/>
        </w:rPr>
        <w:t>Kilifi</w:t>
      </w:r>
      <w:proofErr w:type="spellEnd"/>
      <w:r w:rsidRPr="00124D95">
        <w:rPr>
          <w:rFonts w:ascii="Arial" w:eastAsia="Times New Roman" w:hAnsi="Arial" w:cs="Arial"/>
          <w:sz w:val="20"/>
          <w:szCs w:val="20"/>
          <w:lang w:eastAsia="en-GB"/>
        </w:rPr>
        <w:t>, Kenya) Discussant: Samuel Clark (University of Washington, USA &amp; Agincourt, South Africa)</w:t>
      </w:r>
    </w:p>
    <w:bookmarkEnd w:id="0"/>
    <w:p w:rsidR="005B7EA4" w:rsidRPr="00124D95" w:rsidRDefault="000615F3" w:rsidP="000615F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5B7EA4" w:rsidRPr="00124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461CE"/>
    <w:multiLevelType w:val="multilevel"/>
    <w:tmpl w:val="BF7A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2E6E70"/>
    <w:multiLevelType w:val="multilevel"/>
    <w:tmpl w:val="0488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5478F8"/>
    <w:multiLevelType w:val="multilevel"/>
    <w:tmpl w:val="07C213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471AB0"/>
    <w:multiLevelType w:val="hybridMultilevel"/>
    <w:tmpl w:val="1CB00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818C5"/>
    <w:multiLevelType w:val="multilevel"/>
    <w:tmpl w:val="C436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8F00E4"/>
    <w:multiLevelType w:val="hybridMultilevel"/>
    <w:tmpl w:val="8F8A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B37AD"/>
    <w:multiLevelType w:val="hybridMultilevel"/>
    <w:tmpl w:val="C77A2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525F0"/>
    <w:multiLevelType w:val="hybridMultilevel"/>
    <w:tmpl w:val="D71A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8C"/>
    <w:rsid w:val="000615F3"/>
    <w:rsid w:val="00124D95"/>
    <w:rsid w:val="00382753"/>
    <w:rsid w:val="0045361D"/>
    <w:rsid w:val="0076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29C0B-6CCB-4FD8-86AB-0D111872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71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6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</dc:creator>
  <cp:keywords/>
  <dc:description/>
  <cp:lastModifiedBy>Nelle</cp:lastModifiedBy>
  <cp:revision>3</cp:revision>
  <dcterms:created xsi:type="dcterms:W3CDTF">2015-09-25T15:10:00Z</dcterms:created>
  <dcterms:modified xsi:type="dcterms:W3CDTF">2015-09-25T15:14:00Z</dcterms:modified>
</cp:coreProperties>
</file>